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Default="008D59D2" w:rsidP="008D59D2">
      <w:pPr>
        <w:jc w:val="center"/>
        <w:rPr>
          <w:b/>
        </w:rPr>
      </w:pPr>
      <w:r w:rsidRPr="008D59D2">
        <w:rPr>
          <w:b/>
        </w:rPr>
        <w:t xml:space="preserve">Задание 18 </w:t>
      </w:r>
      <w:proofErr w:type="gramStart"/>
      <w:r w:rsidRPr="008D59D2">
        <w:rPr>
          <w:b/>
        </w:rPr>
        <w:t>( для</w:t>
      </w:r>
      <w:proofErr w:type="gramEnd"/>
      <w:r w:rsidRPr="008D59D2">
        <w:rPr>
          <w:b/>
        </w:rPr>
        <w:t xml:space="preserve"> самостоятельного решения)</w:t>
      </w:r>
    </w:p>
    <w:p w:rsidR="008D59D2" w:rsidRPr="008D59D2" w:rsidRDefault="008D59D2" w:rsidP="008D59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90949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18.1</w:t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begin"/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instrText xml:space="preserve"> HYPERLINK "javascript:void(0)" </w:instrText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separate"/>
      </w:r>
    </w:p>
    <w:p w:rsidR="008D59D2" w:rsidRPr="008D59D2" w:rsidRDefault="008D59D2" w:rsidP="008D59D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end"/>
      </w:r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Квадрат разлинован на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×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клеток (1 </w:t>
      </w:r>
      <w:proofErr w:type="gramStart"/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&lt;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proofErr w:type="gramEnd"/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17). Исполнитель Робот может перемещаться по клеткам, выполняя за одно перемещение одну из двух команд: вправо или вверх. По команде вправо Робот перемещается в соседнюю правую клетку, по команде вверх — в соседнюю верхнюю.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p w:rsidR="008D59D2" w:rsidRPr="008D59D2" w:rsidRDefault="008D59D2" w:rsidP="008D59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" w:tgtFrame="_blank" w:history="1">
        <w:r w:rsidRPr="008D59D2">
          <w:rPr>
            <w:rFonts w:ascii="Verdana" w:eastAsia="Times New Roman" w:hAnsi="Verdana" w:cs="Times New Roman"/>
            <w:color w:val="090949"/>
            <w:sz w:val="18"/>
            <w:szCs w:val="18"/>
            <w:u w:val="single"/>
            <w:lang w:eastAsia="ru-RU"/>
          </w:rPr>
          <w:t>Задание 18</w:t>
        </w:r>
      </w:hyperlink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Откройте файл. Определите максимальную и минимальную денежную сумму, которую может собрать Робот, пройдя из </w:t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левой нижней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клетки в </w:t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правую верхнюю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ответ запишите два числа друг за другом без разделительных знаков — сначала максимальную сумму, затем минимальную.</w:t>
      </w:r>
    </w:p>
    <w:p w:rsid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Исходные данные представляют собой электронную таблицу размером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×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каждая ячейка которой соответствует клетке квадрата.</w:t>
      </w:r>
    </w:p>
    <w:p w:rsid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59D2" w:rsidRPr="008D59D2" w:rsidRDefault="008D59D2" w:rsidP="008D59D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90949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18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.2</w:t>
      </w:r>
      <w:bookmarkStart w:id="0" w:name="_GoBack"/>
      <w:bookmarkEnd w:id="0"/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begin"/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instrText xml:space="preserve"> HYPERLINK "javascript:void(0)" </w:instrText>
      </w: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separate"/>
      </w:r>
    </w:p>
    <w:p w:rsidR="008D59D2" w:rsidRPr="008D59D2" w:rsidRDefault="008D59D2" w:rsidP="008D59D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9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fldChar w:fldCharType="end"/>
      </w:r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Квадрат разлинован на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×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клеток (1 </w:t>
      </w:r>
      <w:proofErr w:type="gramStart"/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&lt;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proofErr w:type="gramEnd"/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&lt; 17).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клетку, по команде вниз — в соседнюю нижнюю.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p w:rsidR="008D59D2" w:rsidRPr="008D59D2" w:rsidRDefault="008D59D2" w:rsidP="008D59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gtFrame="_blank" w:history="1">
        <w:r w:rsidRPr="008D59D2">
          <w:rPr>
            <w:rFonts w:ascii="Verdana" w:eastAsia="Times New Roman" w:hAnsi="Verdana" w:cs="Times New Roman"/>
            <w:color w:val="090949"/>
            <w:sz w:val="18"/>
            <w:szCs w:val="18"/>
            <w:u w:val="single"/>
            <w:lang w:eastAsia="ru-RU"/>
          </w:rPr>
          <w:t>Задание 18</w:t>
        </w:r>
      </w:hyperlink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Откройте файл. Определите максимальную и минимальную денежную сумму, которую может собрать Робот, пройдя из левой верхней клетки в правую нижнюю. В ответ запишите два числа друг за другом без разделительных знаков — сначала максимальную сумму, затем минимальную.</w:t>
      </w:r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Исходные данные представляют собой электронную таблицу размером 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×</w:t>
      </w:r>
      <w:r w:rsidRPr="008D59D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8D59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каждая ячейка которой соответствует клетке квадрата.</w:t>
      </w:r>
    </w:p>
    <w:p w:rsidR="008D59D2" w:rsidRPr="008D59D2" w:rsidRDefault="008D59D2" w:rsidP="008D59D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59D2" w:rsidRPr="008D59D2" w:rsidRDefault="008D59D2" w:rsidP="008D59D2">
      <w:pPr>
        <w:jc w:val="center"/>
        <w:rPr>
          <w:b/>
        </w:rPr>
      </w:pPr>
    </w:p>
    <w:sectPr w:rsidR="008D59D2" w:rsidRPr="008D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D2"/>
    <w:rsid w:val="00473C67"/>
    <w:rsid w:val="008D59D2"/>
    <w:rsid w:val="00A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A6DF"/>
  <w15:chartTrackingRefBased/>
  <w15:docId w15:val="{BB1FA73D-F3F4-4A26-AF81-7F1428D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D59D2"/>
  </w:style>
  <w:style w:type="character" w:styleId="a3">
    <w:name w:val="Hyperlink"/>
    <w:basedOn w:val="a0"/>
    <w:uiPriority w:val="99"/>
    <w:semiHidden/>
    <w:unhideWhenUsed/>
    <w:rsid w:val="008D59D2"/>
    <w:rPr>
      <w:color w:val="0000FF"/>
      <w:u w:val="single"/>
    </w:rPr>
  </w:style>
  <w:style w:type="paragraph" w:customStyle="1" w:styleId="leftmargin">
    <w:name w:val="left_margin"/>
    <w:basedOn w:val="a"/>
    <w:rsid w:val="008D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-ege.sdamgia.ru/doc/inf/zadanie18/zadanie18_2.xlsx" TargetMode="External"/><Relationship Id="rId4" Type="http://schemas.openxmlformats.org/officeDocument/2006/relationships/hyperlink" Target="https://inf-ege.sdamgia.ru/doc/inf/zadanie18/18_demo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2020-12-25T19:19:00Z</dcterms:created>
  <dcterms:modified xsi:type="dcterms:W3CDTF">2020-12-25T19:29:00Z</dcterms:modified>
</cp:coreProperties>
</file>