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C513" w14:textId="77777777" w:rsidR="00042109" w:rsidRDefault="00042109" w:rsidP="00042109">
      <w:pPr>
        <w:ind w:left="4248" w:right="4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оргкомитет областной </w:t>
      </w:r>
      <w:r>
        <w:rPr>
          <w:sz w:val="28"/>
          <w:szCs w:val="28"/>
          <w:lang w:eastAsia="ar-SA"/>
        </w:rPr>
        <w:br/>
        <w:t xml:space="preserve">   методической конференции</w:t>
      </w:r>
    </w:p>
    <w:p w14:paraId="770B2C10" w14:textId="77777777" w:rsidR="00042109" w:rsidRDefault="00042109" w:rsidP="00042109">
      <w:pPr>
        <w:ind w:left="4248" w:right="4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«Точка роста: ресурс для развития </w:t>
      </w:r>
      <w:r>
        <w:rPr>
          <w:sz w:val="28"/>
          <w:szCs w:val="28"/>
          <w:lang w:eastAsia="ar-SA"/>
        </w:rPr>
        <w:br/>
        <w:t xml:space="preserve">   проектной деятельности»</w:t>
      </w:r>
    </w:p>
    <w:p w14:paraId="02A64A91" w14:textId="77777777" w:rsidR="00042109" w:rsidRDefault="00042109" w:rsidP="00042109">
      <w:pPr>
        <w:tabs>
          <w:tab w:val="left" w:pos="6624"/>
        </w:tabs>
        <w:ind w:right="4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от участника Фамилия И. О.</w:t>
      </w:r>
    </w:p>
    <w:p w14:paraId="40874DC1" w14:textId="77777777" w:rsidR="00042109" w:rsidRDefault="00042109" w:rsidP="00042109">
      <w:pPr>
        <w:ind w:left="4248" w:right="4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должность, </w:t>
      </w:r>
      <w:r>
        <w:rPr>
          <w:sz w:val="28"/>
          <w:szCs w:val="28"/>
          <w:lang w:eastAsia="ar-SA"/>
        </w:rPr>
        <w:br/>
        <w:t xml:space="preserve">    название образовательной организации</w:t>
      </w:r>
    </w:p>
    <w:p w14:paraId="21BEBDFC" w14:textId="77777777" w:rsidR="00042109" w:rsidRDefault="00042109" w:rsidP="00042109">
      <w:pPr>
        <w:ind w:right="45" w:firstLine="709"/>
        <w:jc w:val="right"/>
        <w:rPr>
          <w:sz w:val="28"/>
          <w:szCs w:val="28"/>
          <w:lang w:eastAsia="ar-SA"/>
        </w:rPr>
      </w:pPr>
    </w:p>
    <w:p w14:paraId="2D8B2100" w14:textId="77777777" w:rsidR="00042109" w:rsidRDefault="00042109" w:rsidP="00042109">
      <w:pPr>
        <w:ind w:right="45" w:firstLine="709"/>
        <w:jc w:val="right"/>
        <w:rPr>
          <w:sz w:val="28"/>
          <w:szCs w:val="28"/>
          <w:lang w:eastAsia="ar-SA"/>
        </w:rPr>
      </w:pPr>
    </w:p>
    <w:p w14:paraId="4D7DB62B" w14:textId="77777777" w:rsidR="00042109" w:rsidRDefault="00042109" w:rsidP="00042109">
      <w:pPr>
        <w:ind w:right="45" w:firstLine="709"/>
        <w:jc w:val="right"/>
        <w:rPr>
          <w:sz w:val="28"/>
          <w:szCs w:val="28"/>
          <w:lang w:eastAsia="ar-SA"/>
        </w:rPr>
      </w:pPr>
    </w:p>
    <w:p w14:paraId="6AC28029" w14:textId="77777777" w:rsidR="00042109" w:rsidRDefault="00042109" w:rsidP="00042109">
      <w:pPr>
        <w:ind w:right="45" w:firstLine="709"/>
        <w:jc w:val="right"/>
        <w:rPr>
          <w:sz w:val="28"/>
          <w:szCs w:val="28"/>
          <w:lang w:eastAsia="ar-SA"/>
        </w:rPr>
      </w:pPr>
    </w:p>
    <w:p w14:paraId="42BB9E5A" w14:textId="77777777" w:rsidR="00042109" w:rsidRDefault="00042109" w:rsidP="00042109">
      <w:pPr>
        <w:ind w:right="45"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заявление.</w:t>
      </w:r>
    </w:p>
    <w:p w14:paraId="32B6CD65" w14:textId="77777777" w:rsidR="00042109" w:rsidRDefault="00042109" w:rsidP="00042109">
      <w:pPr>
        <w:ind w:right="45" w:firstLine="709"/>
        <w:rPr>
          <w:sz w:val="28"/>
          <w:szCs w:val="28"/>
          <w:lang w:eastAsia="ar-SA"/>
        </w:rPr>
      </w:pPr>
    </w:p>
    <w:p w14:paraId="29F26858" w14:textId="77777777" w:rsidR="00042109" w:rsidRDefault="00042109" w:rsidP="00042109">
      <w:pPr>
        <w:ind w:right="45" w:firstLine="709"/>
        <w:rPr>
          <w:sz w:val="28"/>
          <w:szCs w:val="28"/>
          <w:lang w:eastAsia="ar-SA"/>
        </w:rPr>
      </w:pPr>
    </w:p>
    <w:p w14:paraId="5399CAD7" w14:textId="77777777" w:rsidR="00042109" w:rsidRDefault="00042109" w:rsidP="00042109">
      <w:pPr>
        <w:ind w:right="45" w:firstLine="709"/>
        <w:rPr>
          <w:sz w:val="28"/>
          <w:szCs w:val="28"/>
          <w:lang w:eastAsia="ar-SA"/>
        </w:rPr>
      </w:pPr>
    </w:p>
    <w:p w14:paraId="4E076FE6" w14:textId="77777777" w:rsidR="00042109" w:rsidRDefault="00042109" w:rsidP="00042109">
      <w:pPr>
        <w:ind w:right="45" w:firstLine="709"/>
        <w:rPr>
          <w:sz w:val="28"/>
          <w:szCs w:val="28"/>
          <w:lang w:eastAsia="ar-SA"/>
        </w:rPr>
      </w:pPr>
    </w:p>
    <w:p w14:paraId="0E5CA393" w14:textId="77777777" w:rsidR="00042109" w:rsidRDefault="00042109" w:rsidP="0004210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Прошу допустить меня к участию в областной методической конференции «Точка роста: ресурс для развития проектной деятельности».</w:t>
      </w:r>
    </w:p>
    <w:p w14:paraId="12FBE9CA" w14:textId="77777777" w:rsidR="00042109" w:rsidRPr="00784E59" w:rsidRDefault="00042109" w:rsidP="00042109">
      <w:pPr>
        <w:ind w:firstLine="720"/>
        <w:jc w:val="both"/>
        <w:rPr>
          <w:sz w:val="28"/>
          <w:szCs w:val="28"/>
        </w:rPr>
      </w:pPr>
      <w:r w:rsidRPr="00784E59">
        <w:rPr>
          <w:sz w:val="28"/>
          <w:szCs w:val="28"/>
        </w:rPr>
        <w:t xml:space="preserve">Даю разрешение </w:t>
      </w:r>
      <w:r>
        <w:rPr>
          <w:sz w:val="28"/>
          <w:szCs w:val="28"/>
        </w:rPr>
        <w:t xml:space="preserve">организаторам конкурса </w:t>
      </w:r>
      <w:r w:rsidRPr="00784E59">
        <w:rPr>
          <w:sz w:val="28"/>
          <w:szCs w:val="28"/>
        </w:rPr>
        <w:t xml:space="preserve">на использование предоставленных мною материалов для размещения в </w:t>
      </w:r>
      <w:r>
        <w:rPr>
          <w:sz w:val="28"/>
          <w:szCs w:val="28"/>
        </w:rPr>
        <w:t>Б</w:t>
      </w:r>
      <w:r w:rsidRPr="00784E59">
        <w:rPr>
          <w:sz w:val="28"/>
          <w:szCs w:val="28"/>
        </w:rPr>
        <w:t xml:space="preserve">анке </w:t>
      </w:r>
      <w:r>
        <w:rPr>
          <w:sz w:val="28"/>
          <w:szCs w:val="28"/>
        </w:rPr>
        <w:t>актуальных педагогических практик, сети</w:t>
      </w:r>
      <w:r w:rsidRPr="00784E59">
        <w:rPr>
          <w:sz w:val="28"/>
          <w:szCs w:val="28"/>
        </w:rPr>
        <w:t xml:space="preserve"> Интернет, </w:t>
      </w:r>
      <w:r>
        <w:rPr>
          <w:sz w:val="28"/>
          <w:szCs w:val="28"/>
        </w:rPr>
        <w:t>в том числе на портале «</w:t>
      </w:r>
      <w:proofErr w:type="spellStart"/>
      <w:r>
        <w:rPr>
          <w:sz w:val="28"/>
          <w:szCs w:val="28"/>
        </w:rPr>
        <w:t>ДМИП.рф</w:t>
      </w:r>
      <w:proofErr w:type="spellEnd"/>
      <w:r>
        <w:rPr>
          <w:sz w:val="28"/>
          <w:szCs w:val="28"/>
        </w:rPr>
        <w:t xml:space="preserve">», </w:t>
      </w:r>
      <w:r w:rsidRPr="00784E59">
        <w:rPr>
          <w:sz w:val="28"/>
          <w:szCs w:val="28"/>
        </w:rPr>
        <w:t>буклетах, информационных сборниках и образовательных изданиях с возможностью редак</w:t>
      </w:r>
      <w:r>
        <w:rPr>
          <w:sz w:val="28"/>
          <w:szCs w:val="28"/>
        </w:rPr>
        <w:t>ционной правки, а также на обработку своих персональных данных в информационной карте участника</w:t>
      </w:r>
      <w:r w:rsidRPr="00784E59">
        <w:rPr>
          <w:sz w:val="28"/>
          <w:szCs w:val="28"/>
        </w:rPr>
        <w:t xml:space="preserve">. </w:t>
      </w:r>
    </w:p>
    <w:p w14:paraId="6544A460" w14:textId="77777777" w:rsidR="00042109" w:rsidRPr="00784E59" w:rsidRDefault="00042109" w:rsidP="00042109">
      <w:pPr>
        <w:jc w:val="both"/>
        <w:rPr>
          <w:sz w:val="28"/>
          <w:szCs w:val="28"/>
        </w:rPr>
      </w:pPr>
    </w:p>
    <w:p w14:paraId="1562E758" w14:textId="77777777" w:rsidR="00042109" w:rsidRDefault="00042109" w:rsidP="00042109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14:paraId="0E51E719" w14:textId="77777777" w:rsidR="00042109" w:rsidRPr="007B239E" w:rsidRDefault="00042109" w:rsidP="00042109">
      <w:pPr>
        <w:ind w:firstLine="709"/>
        <w:jc w:val="both"/>
        <w:rPr>
          <w:sz w:val="28"/>
          <w:szCs w:val="28"/>
          <w:lang w:val="x-none" w:eastAsia="ar-SA"/>
        </w:rPr>
      </w:pPr>
    </w:p>
    <w:p w14:paraId="771B7289" w14:textId="77777777" w:rsidR="00042109" w:rsidRDefault="00042109" w:rsidP="00042109">
      <w:pPr>
        <w:ind w:firstLine="709"/>
        <w:jc w:val="both"/>
        <w:rPr>
          <w:sz w:val="28"/>
          <w:szCs w:val="28"/>
          <w:lang w:eastAsia="ar-SA"/>
        </w:rPr>
      </w:pPr>
    </w:p>
    <w:p w14:paraId="7305E468" w14:textId="77777777" w:rsidR="00042109" w:rsidRDefault="00042109" w:rsidP="00042109">
      <w:pPr>
        <w:ind w:right="45" w:firstLine="709"/>
        <w:jc w:val="both"/>
        <w:rPr>
          <w:sz w:val="28"/>
          <w:szCs w:val="28"/>
          <w:lang w:eastAsia="ar-SA"/>
        </w:rPr>
      </w:pPr>
    </w:p>
    <w:p w14:paraId="441866B0" w14:textId="77777777" w:rsidR="00042109" w:rsidRDefault="00042109" w:rsidP="00042109">
      <w:pPr>
        <w:ind w:right="45" w:firstLine="709"/>
        <w:jc w:val="both"/>
        <w:rPr>
          <w:sz w:val="28"/>
          <w:szCs w:val="28"/>
          <w:lang w:eastAsia="ar-SA"/>
        </w:rPr>
      </w:pPr>
    </w:p>
    <w:p w14:paraId="77283FFB" w14:textId="77777777" w:rsidR="00042109" w:rsidRDefault="00042109" w:rsidP="00042109">
      <w:pPr>
        <w:ind w:right="45" w:firstLine="709"/>
        <w:jc w:val="both"/>
        <w:rPr>
          <w:sz w:val="28"/>
          <w:szCs w:val="28"/>
          <w:lang w:eastAsia="ar-SA"/>
        </w:rPr>
      </w:pPr>
    </w:p>
    <w:p w14:paraId="5E2B7C6A" w14:textId="77777777" w:rsidR="00042109" w:rsidRDefault="00042109" w:rsidP="00042109">
      <w:pPr>
        <w:ind w:right="45" w:firstLine="709"/>
        <w:jc w:val="both"/>
        <w:rPr>
          <w:sz w:val="28"/>
          <w:szCs w:val="28"/>
          <w:lang w:eastAsia="ar-SA"/>
        </w:rPr>
      </w:pPr>
    </w:p>
    <w:p w14:paraId="4550CEA4" w14:textId="77777777" w:rsidR="00042109" w:rsidRDefault="00042109" w:rsidP="00042109">
      <w:pPr>
        <w:ind w:right="45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Дата                                                                                     Подпись</w:t>
      </w:r>
    </w:p>
    <w:p w14:paraId="71C92DA4" w14:textId="060E90FE" w:rsidR="00C66484" w:rsidRPr="00042109" w:rsidRDefault="00C66484" w:rsidP="00042109">
      <w:pPr>
        <w:spacing w:after="160" w:line="259" w:lineRule="auto"/>
        <w:rPr>
          <w:rFonts w:eastAsiaTheme="majorEastAsia"/>
          <w:b/>
          <w:bCs/>
          <w:iCs/>
          <w:sz w:val="28"/>
          <w:szCs w:val="28"/>
        </w:rPr>
      </w:pPr>
    </w:p>
    <w:sectPr w:rsidR="00C66484" w:rsidRPr="0004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09"/>
    <w:rsid w:val="00042109"/>
    <w:rsid w:val="00C00597"/>
    <w:rsid w:val="00C66484"/>
    <w:rsid w:val="00CA18F2"/>
    <w:rsid w:val="00E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0E29"/>
  <w15:chartTrackingRefBased/>
  <w15:docId w15:val="{7A4B31CD-8E89-416B-86AF-468CFA7A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2109"/>
    <w:pPr>
      <w:jc w:val="center"/>
    </w:pPr>
    <w:rPr>
      <w:rFonts w:ascii="Arial" w:hAnsi="Arial"/>
      <w:b/>
      <w:bCs/>
      <w:sz w:val="32"/>
      <w:lang w:val="x-none"/>
    </w:rPr>
  </w:style>
  <w:style w:type="character" w:customStyle="1" w:styleId="a4">
    <w:name w:val="Заголовок Знак"/>
    <w:basedOn w:val="a0"/>
    <w:link w:val="a3"/>
    <w:rsid w:val="00042109"/>
    <w:rPr>
      <w:rFonts w:ascii="Arial" w:eastAsia="Times New Roman" w:hAnsi="Arial" w:cs="Times New Roman"/>
      <w:b/>
      <w:bCs/>
      <w:sz w:val="32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2022-10-09T20:55:00Z</dcterms:created>
  <dcterms:modified xsi:type="dcterms:W3CDTF">2022-10-09T20:55:00Z</dcterms:modified>
</cp:coreProperties>
</file>